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498"/>
        <w:gridCol w:w="1135"/>
        <w:gridCol w:w="4140"/>
      </w:tblGrid>
      <w:tr w:rsidR="0089372B" w14:paraId="5CBFA366" w14:textId="77777777" w:rsidTr="006507BB">
        <w:trPr>
          <w:trHeight w:val="585"/>
        </w:trPr>
        <w:tc>
          <w:tcPr>
            <w:tcW w:w="5498" w:type="dxa"/>
            <w:vMerge w:val="restart"/>
          </w:tcPr>
          <w:p w14:paraId="35EE6EA0" w14:textId="77777777" w:rsidR="0089372B" w:rsidRDefault="0089372B" w:rsidP="00373750">
            <w:pPr>
              <w:spacing w:before="360"/>
            </w:pPr>
            <w:r>
              <w:rPr>
                <w:noProof/>
                <w:lang w:eastAsia="en-NZ"/>
              </w:rPr>
              <w:drawing>
                <wp:inline distT="0" distB="0" distL="0" distR="0" wp14:anchorId="74741660" wp14:editId="0BE973B6">
                  <wp:extent cx="2987675" cy="74313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LL logo - long (green on white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34" cy="76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gridSpan w:val="2"/>
          </w:tcPr>
          <w:p w14:paraId="1716B237" w14:textId="117275E1" w:rsidR="0089372B" w:rsidRPr="00373750" w:rsidRDefault="00FC12B0" w:rsidP="00373750">
            <w:pPr>
              <w:spacing w:before="240" w:after="240"/>
              <w:rPr>
                <w:b/>
              </w:rPr>
            </w:pPr>
            <w:r w:rsidRPr="00373750">
              <w:rPr>
                <w:b/>
                <w:color w:val="017057" w:themeColor="accent4" w:themeShade="BF"/>
                <w:sz w:val="26"/>
                <w:szCs w:val="26"/>
              </w:rPr>
              <w:t>CANTERBURY PARK S</w:t>
            </w:r>
            <w:r w:rsidR="001C4B00">
              <w:rPr>
                <w:b/>
                <w:color w:val="017057" w:themeColor="accent4" w:themeShade="BF"/>
                <w:sz w:val="26"/>
                <w:szCs w:val="26"/>
              </w:rPr>
              <w:t>ALE</w:t>
            </w:r>
            <w:r>
              <w:rPr>
                <w:b/>
                <w:color w:val="017057" w:themeColor="accent4" w:themeShade="BF"/>
                <w:sz w:val="26"/>
                <w:szCs w:val="26"/>
              </w:rPr>
              <w:t xml:space="preserve"> REPORT</w:t>
            </w:r>
          </w:p>
        </w:tc>
      </w:tr>
      <w:tr w:rsidR="0089372B" w14:paraId="50077955" w14:textId="77777777" w:rsidTr="006507BB">
        <w:trPr>
          <w:trHeight w:val="454"/>
        </w:trPr>
        <w:tc>
          <w:tcPr>
            <w:tcW w:w="5498" w:type="dxa"/>
            <w:vMerge/>
          </w:tcPr>
          <w:p w14:paraId="3EEC5B78" w14:textId="77777777" w:rsidR="0089372B" w:rsidRDefault="0089372B" w:rsidP="006F7EF0">
            <w:pPr>
              <w:rPr>
                <w:noProof/>
              </w:rPr>
            </w:pPr>
          </w:p>
        </w:tc>
        <w:tc>
          <w:tcPr>
            <w:tcW w:w="1135" w:type="dxa"/>
          </w:tcPr>
          <w:p w14:paraId="0C7DD527" w14:textId="77777777" w:rsidR="0089372B" w:rsidRPr="00373750" w:rsidRDefault="0089372B" w:rsidP="00373750">
            <w:pPr>
              <w:spacing w:before="240" w:after="240"/>
              <w:rPr>
                <w:b/>
                <w:color w:val="017057" w:themeColor="accent4" w:themeShade="BF"/>
                <w:sz w:val="26"/>
                <w:szCs w:val="26"/>
              </w:rPr>
            </w:pPr>
            <w:r w:rsidRPr="00373750">
              <w:rPr>
                <w:b/>
                <w:color w:val="017057" w:themeColor="accent4" w:themeShade="BF"/>
                <w:sz w:val="26"/>
                <w:szCs w:val="26"/>
              </w:rPr>
              <w:t>Date</w:t>
            </w:r>
          </w:p>
        </w:tc>
        <w:tc>
          <w:tcPr>
            <w:tcW w:w="4140" w:type="dxa"/>
          </w:tcPr>
          <w:p w14:paraId="5266E261" w14:textId="56E3A2A4" w:rsidR="0089372B" w:rsidRPr="0089372B" w:rsidRDefault="00A506E6" w:rsidP="00694CDE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506E6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February</w:t>
            </w:r>
            <w:r w:rsidR="006A133D">
              <w:rPr>
                <w:sz w:val="26"/>
                <w:szCs w:val="26"/>
              </w:rPr>
              <w:t xml:space="preserve"> 20</w:t>
            </w:r>
            <w:r w:rsidR="00372AC1">
              <w:rPr>
                <w:sz w:val="26"/>
                <w:szCs w:val="26"/>
              </w:rPr>
              <w:t>23</w:t>
            </w:r>
          </w:p>
        </w:tc>
      </w:tr>
      <w:tr w:rsidR="00373750" w:rsidRPr="00927153" w14:paraId="5F38D70B" w14:textId="77777777" w:rsidTr="00531193">
        <w:trPr>
          <w:trHeight w:val="776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49C68067" w14:textId="69C51FBC" w:rsidR="001C4B00" w:rsidRPr="00927153" w:rsidRDefault="00E037AB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Prime </w:t>
            </w:r>
            <w:r w:rsidR="000A08E9">
              <w:rPr>
                <w:b/>
                <w:noProof/>
                <w:sz w:val="24"/>
                <w:szCs w:val="24"/>
              </w:rPr>
              <w:t>Lambs</w:t>
            </w:r>
          </w:p>
        </w:tc>
      </w:tr>
      <w:tr w:rsidR="001C4B00" w:rsidRPr="00927153" w14:paraId="5DBD10CF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FFFFFF" w:themeFill="background1"/>
          </w:tcPr>
          <w:p w14:paraId="7DC0F5A5" w14:textId="77777777" w:rsidR="008D1417" w:rsidRDefault="008D1417" w:rsidP="00E247E2">
            <w:pPr>
              <w:rPr>
                <w:sz w:val="24"/>
                <w:szCs w:val="24"/>
              </w:rPr>
            </w:pPr>
          </w:p>
          <w:p w14:paraId="67F736A8" w14:textId="348F6FCE" w:rsidR="00B54411" w:rsidRDefault="008D1417" w:rsidP="00E2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Shingly Creek (Broadfields) 35 Prime Lambs $121-$130, Sinclair Contracting (Ashley) 33 Prime Lambs $140-$145, JM &amp; PL Ward (West Melton) 14 Prime Lambs $145, Valais Springs (Lincoln) 16 Prime Lambs $125, NA &amp; VJ Holmes (Ashley) 36 Prime Lambs $111-$126, Lansdowne (</w:t>
            </w:r>
            <w:proofErr w:type="spellStart"/>
            <w:r>
              <w:rPr>
                <w:sz w:val="24"/>
                <w:szCs w:val="24"/>
              </w:rPr>
              <w:t>Halswell</w:t>
            </w:r>
            <w:proofErr w:type="spellEnd"/>
            <w:r>
              <w:rPr>
                <w:sz w:val="24"/>
                <w:szCs w:val="24"/>
              </w:rPr>
              <w:t>) 11 Prime Lambs $140, Aiden Dillon (Swannanoa) 18 Prime Lambs $115-$150, Lifestyle Farmers (</w:t>
            </w:r>
            <w:proofErr w:type="spellStart"/>
            <w:r>
              <w:rPr>
                <w:sz w:val="24"/>
                <w:szCs w:val="24"/>
              </w:rPr>
              <w:t>Leeston</w:t>
            </w:r>
            <w:proofErr w:type="spellEnd"/>
            <w:r>
              <w:rPr>
                <w:sz w:val="24"/>
                <w:szCs w:val="24"/>
              </w:rPr>
              <w:t>) 14 Prime Lambs $134-$147.</w:t>
            </w:r>
          </w:p>
          <w:p w14:paraId="1F37A3B1" w14:textId="77777777" w:rsidR="008D1417" w:rsidRPr="008D1417" w:rsidRDefault="008D1417" w:rsidP="00E247E2">
            <w:pPr>
              <w:rPr>
                <w:sz w:val="24"/>
                <w:szCs w:val="24"/>
              </w:rPr>
            </w:pPr>
          </w:p>
          <w:p w14:paraId="49ADAB70" w14:textId="01706263" w:rsidR="001C4B00" w:rsidRDefault="00A70591" w:rsidP="00E247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 Price: $</w:t>
            </w:r>
            <w:r w:rsidR="00F3503F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br/>
              <w:t>Heavy: $</w:t>
            </w:r>
            <w:r w:rsidR="00157C08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4</w:t>
            </w:r>
            <w:r w:rsidR="00B54411">
              <w:rPr>
                <w:b/>
                <w:bCs/>
                <w:sz w:val="24"/>
                <w:szCs w:val="24"/>
              </w:rPr>
              <w:t>0</w:t>
            </w:r>
            <w:r w:rsidR="00F337E2">
              <w:rPr>
                <w:b/>
                <w:bCs/>
                <w:sz w:val="24"/>
                <w:szCs w:val="24"/>
              </w:rPr>
              <w:t xml:space="preserve"> - $</w:t>
            </w:r>
            <w:r w:rsidR="00004E48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br/>
              <w:t>Medium: $</w:t>
            </w:r>
            <w:r w:rsidR="00004E48">
              <w:rPr>
                <w:b/>
                <w:bCs/>
                <w:sz w:val="24"/>
                <w:szCs w:val="24"/>
              </w:rPr>
              <w:t>1</w:t>
            </w:r>
            <w:r w:rsidR="00B54411">
              <w:rPr>
                <w:b/>
                <w:bCs/>
                <w:sz w:val="24"/>
                <w:szCs w:val="24"/>
              </w:rPr>
              <w:t>3</w:t>
            </w:r>
            <w:r w:rsidR="008D1417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F33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157C08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</w:rPr>
              <w:br/>
              <w:t>Light: $</w:t>
            </w:r>
            <w:r w:rsidR="00157C08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15</w:t>
            </w:r>
            <w:r w:rsidR="00E24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24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F337E2">
              <w:rPr>
                <w:b/>
                <w:bCs/>
                <w:sz w:val="24"/>
                <w:szCs w:val="24"/>
              </w:rPr>
              <w:t>1</w:t>
            </w:r>
            <w:r w:rsidR="008D1417">
              <w:rPr>
                <w:b/>
                <w:bCs/>
                <w:sz w:val="24"/>
                <w:szCs w:val="24"/>
              </w:rPr>
              <w:t>25</w:t>
            </w:r>
          </w:p>
          <w:p w14:paraId="4C7B24C5" w14:textId="77777777" w:rsidR="003F1794" w:rsidRDefault="003F1794" w:rsidP="00E247E2">
            <w:pPr>
              <w:rPr>
                <w:b/>
                <w:bCs/>
                <w:sz w:val="24"/>
                <w:szCs w:val="24"/>
              </w:rPr>
            </w:pPr>
          </w:p>
          <w:p w14:paraId="73998244" w14:textId="5A56B3C0" w:rsidR="00157C08" w:rsidRDefault="00B54411" w:rsidP="00E247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8D1417">
              <w:rPr>
                <w:b/>
                <w:bCs/>
                <w:sz w:val="24"/>
                <w:szCs w:val="24"/>
              </w:rPr>
              <w:t xml:space="preserve"> smaller yarding of lambs had a solid sale with the quality mixed with </w:t>
            </w:r>
            <w:r w:rsidR="00015E7C">
              <w:rPr>
                <w:b/>
                <w:bCs/>
                <w:sz w:val="24"/>
                <w:szCs w:val="24"/>
              </w:rPr>
              <w:t>several</w:t>
            </w:r>
            <w:r w:rsidR="008D1417">
              <w:rPr>
                <w:b/>
                <w:bCs/>
                <w:sz w:val="24"/>
                <w:szCs w:val="24"/>
              </w:rPr>
              <w:t xml:space="preserve"> lambs showing signs of the dry conditions. Well covered lambs sold well.</w:t>
            </w:r>
          </w:p>
          <w:p w14:paraId="055D0CB4" w14:textId="63276762" w:rsidR="00157C08" w:rsidRPr="00E247E2" w:rsidRDefault="00157C08" w:rsidP="00E247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4B00" w:rsidRPr="00927153" w14:paraId="6E5F0D6D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1B964197" w14:textId="678F4CFD" w:rsidR="001C4B00" w:rsidRDefault="001C4B00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Prime Sheep</w:t>
            </w:r>
          </w:p>
        </w:tc>
      </w:tr>
      <w:tr w:rsidR="001C4B00" w:rsidRPr="00927153" w14:paraId="2B482847" w14:textId="77777777" w:rsidTr="008D1417">
        <w:trPr>
          <w:trHeight w:val="3364"/>
        </w:trPr>
        <w:tc>
          <w:tcPr>
            <w:tcW w:w="10773" w:type="dxa"/>
            <w:gridSpan w:val="3"/>
            <w:shd w:val="clear" w:color="auto" w:fill="auto"/>
          </w:tcPr>
          <w:p w14:paraId="60E8A527" w14:textId="6F6A2712" w:rsidR="002B798F" w:rsidRDefault="008D1417" w:rsidP="00F3503F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J Somiya &amp; SH Yeoh (Eyrewell) 7 Prime Ewes $94-$104, Iffley Land Ltd (Ambertely) 33 Prime Ewes $130, Paula Riley 10 Prime Ewes $70-$80, HD &amp; JM Eaton (Pigeon bay) 19 Prime Ewes $92, DF &amp; DM Wallis Hartley (Akaroa) 14 Prime Ewes $80-$107, DC Carter (Teddington) 43 Prime Ewes $80-$96. </w:t>
            </w:r>
          </w:p>
          <w:p w14:paraId="2BA16B2F" w14:textId="77777777" w:rsidR="00521633" w:rsidRDefault="00521633" w:rsidP="00F3503F">
            <w:pPr>
              <w:rPr>
                <w:bCs/>
                <w:noProof/>
                <w:sz w:val="24"/>
                <w:szCs w:val="24"/>
              </w:rPr>
            </w:pPr>
          </w:p>
          <w:p w14:paraId="693AA441" w14:textId="04DBA93D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Top Price: $1</w:t>
            </w:r>
            <w:r w:rsidR="00015E7C">
              <w:rPr>
                <w:b/>
                <w:noProof/>
                <w:sz w:val="24"/>
                <w:szCs w:val="24"/>
              </w:rPr>
              <w:t>30</w:t>
            </w:r>
          </w:p>
          <w:p w14:paraId="4E7C0EED" w14:textId="3C78FE46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Heavy: $1</w:t>
            </w:r>
            <w:r w:rsidR="00015E7C">
              <w:rPr>
                <w:b/>
                <w:noProof/>
                <w:sz w:val="24"/>
                <w:szCs w:val="24"/>
              </w:rPr>
              <w:t>15</w:t>
            </w:r>
            <w:r w:rsidRPr="00701EE5">
              <w:rPr>
                <w:b/>
                <w:noProof/>
                <w:sz w:val="24"/>
                <w:szCs w:val="24"/>
              </w:rPr>
              <w:t>-$1</w:t>
            </w:r>
            <w:r w:rsidR="00015E7C">
              <w:rPr>
                <w:b/>
                <w:noProof/>
                <w:sz w:val="24"/>
                <w:szCs w:val="24"/>
              </w:rPr>
              <w:t>30</w:t>
            </w:r>
          </w:p>
          <w:p w14:paraId="493E13D8" w14:textId="3A7557E1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Medium: $</w:t>
            </w:r>
            <w:r w:rsidR="00015E7C">
              <w:rPr>
                <w:b/>
                <w:noProof/>
                <w:sz w:val="24"/>
                <w:szCs w:val="24"/>
              </w:rPr>
              <w:t>90</w:t>
            </w:r>
            <w:r w:rsidRPr="00701EE5">
              <w:rPr>
                <w:b/>
                <w:noProof/>
                <w:sz w:val="24"/>
                <w:szCs w:val="24"/>
              </w:rPr>
              <w:t>-$1</w:t>
            </w:r>
            <w:r w:rsidR="00015E7C">
              <w:rPr>
                <w:b/>
                <w:noProof/>
                <w:sz w:val="24"/>
                <w:szCs w:val="24"/>
              </w:rPr>
              <w:t>00</w:t>
            </w:r>
          </w:p>
          <w:p w14:paraId="64873073" w14:textId="423316A3" w:rsidR="005063A2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Light: $</w:t>
            </w:r>
            <w:r w:rsidR="00015E7C">
              <w:rPr>
                <w:b/>
                <w:noProof/>
                <w:sz w:val="24"/>
                <w:szCs w:val="24"/>
              </w:rPr>
              <w:t>70</w:t>
            </w:r>
            <w:r w:rsidRPr="00701EE5">
              <w:rPr>
                <w:b/>
                <w:noProof/>
                <w:sz w:val="24"/>
                <w:szCs w:val="24"/>
              </w:rPr>
              <w:t>-$</w:t>
            </w:r>
            <w:r w:rsidR="00015E7C">
              <w:rPr>
                <w:b/>
                <w:noProof/>
                <w:sz w:val="24"/>
                <w:szCs w:val="24"/>
              </w:rPr>
              <w:t>85</w:t>
            </w:r>
          </w:p>
          <w:p w14:paraId="31593B0D" w14:textId="77777777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</w:p>
          <w:p w14:paraId="27A217AA" w14:textId="77777777" w:rsidR="00701EE5" w:rsidRDefault="00521633" w:rsidP="008D1417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 xml:space="preserve">The Prime </w:t>
            </w:r>
            <w:r w:rsidR="005063A2">
              <w:rPr>
                <w:b/>
                <w:noProof/>
                <w:sz w:val="24"/>
                <w:szCs w:val="24"/>
              </w:rPr>
              <w:t>sheep market</w:t>
            </w:r>
            <w:r w:rsidR="008D1417">
              <w:rPr>
                <w:b/>
                <w:noProof/>
                <w:sz w:val="24"/>
                <w:szCs w:val="24"/>
              </w:rPr>
              <w:t xml:space="preserve"> was a mixed bag of quality. Heavy Ewes made between $115-$130, medium Ewes made between $90-$100. Lighter Ewes struggled making $70-$85. Market has held on previous weeks with the schedule coming up slightly.</w:t>
            </w:r>
          </w:p>
          <w:p w14:paraId="750A6817" w14:textId="4B3ABE44" w:rsidR="00015E7C" w:rsidRPr="002B798F" w:rsidRDefault="00015E7C" w:rsidP="008D1417">
            <w:pPr>
              <w:rPr>
                <w:bCs/>
                <w:noProof/>
                <w:sz w:val="24"/>
                <w:szCs w:val="24"/>
              </w:rPr>
            </w:pPr>
          </w:p>
        </w:tc>
      </w:tr>
      <w:tr w:rsidR="001C4B00" w:rsidRPr="00927153" w14:paraId="7DCB57C4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6E2E359A" w14:textId="734B2D29" w:rsidR="001C4B00" w:rsidRDefault="001C4B00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Prime Cattle</w:t>
            </w:r>
          </w:p>
        </w:tc>
      </w:tr>
      <w:tr w:rsidR="001C4B00" w:rsidRPr="00927153" w14:paraId="3B445448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auto"/>
          </w:tcPr>
          <w:p w14:paraId="673978A5" w14:textId="4EAB147D" w:rsidR="0095665F" w:rsidRDefault="00A70591" w:rsidP="00A7059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Prime Steers</w:t>
            </w:r>
          </w:p>
          <w:p w14:paraId="143DD5E1" w14:textId="77777777" w:rsidR="00A506E6" w:rsidRPr="00A849CE" w:rsidRDefault="00A506E6" w:rsidP="00A70591">
            <w:pPr>
              <w:rPr>
                <w:b/>
                <w:sz w:val="24"/>
                <w:szCs w:val="24"/>
                <w:u w:val="single"/>
              </w:rPr>
            </w:pPr>
          </w:p>
          <w:p w14:paraId="007C0C15" w14:textId="2342E3BE" w:rsidR="00701EE5" w:rsidRDefault="00015E7C" w:rsidP="00015E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DF &amp; AA Templeman (Teddington) 6 Prime Steers $1424-$1782, Forbes McKenzie (Greta Valley) 8 Prime Steers $1443-$1775, Mrs J Bone (</w:t>
            </w:r>
            <w:proofErr w:type="spellStart"/>
            <w:r>
              <w:rPr>
                <w:bCs/>
                <w:sz w:val="24"/>
                <w:szCs w:val="24"/>
              </w:rPr>
              <w:t>Takamatua</w:t>
            </w:r>
            <w:proofErr w:type="spellEnd"/>
            <w:r>
              <w:rPr>
                <w:bCs/>
                <w:sz w:val="24"/>
                <w:szCs w:val="24"/>
              </w:rPr>
              <w:t>) 6 Prime Steers $1677-$1710, Sullivan Family Trust (</w:t>
            </w:r>
            <w:proofErr w:type="spellStart"/>
            <w:r>
              <w:rPr>
                <w:bCs/>
                <w:sz w:val="24"/>
                <w:szCs w:val="24"/>
              </w:rPr>
              <w:t>Weedons</w:t>
            </w:r>
            <w:proofErr w:type="spellEnd"/>
            <w:r>
              <w:rPr>
                <w:bCs/>
                <w:sz w:val="24"/>
                <w:szCs w:val="24"/>
              </w:rPr>
              <w:t xml:space="preserve">) 10 Prime Steers $1526-$1741, JG &amp; DA Crawford (Oxford) 19 Prime Steers $1453-$1650, R </w:t>
            </w:r>
            <w:proofErr w:type="spellStart"/>
            <w:r>
              <w:rPr>
                <w:bCs/>
                <w:sz w:val="24"/>
                <w:szCs w:val="24"/>
              </w:rPr>
              <w:t>Giltrap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Leeston</w:t>
            </w:r>
            <w:proofErr w:type="spellEnd"/>
            <w:r>
              <w:rPr>
                <w:bCs/>
                <w:sz w:val="24"/>
                <w:szCs w:val="24"/>
              </w:rPr>
              <w:t xml:space="preserve">) 12 Prime Steers $1487-$1769, GW </w:t>
            </w:r>
            <w:proofErr w:type="spellStart"/>
            <w:r>
              <w:rPr>
                <w:bCs/>
                <w:sz w:val="24"/>
                <w:szCs w:val="24"/>
              </w:rPr>
              <w:t>Hulston</w:t>
            </w:r>
            <w:proofErr w:type="spellEnd"/>
            <w:r>
              <w:rPr>
                <w:bCs/>
                <w:sz w:val="24"/>
                <w:szCs w:val="24"/>
              </w:rPr>
              <w:t xml:space="preserve"> (West Melton) 2 Prime Steers $1718-$1980, Rookwood Holdings (Templeton) 4 Prime Steers $1471-$1557, DF &amp; AA Templeman (Teddington) 6 Prime Heifers $1903-$1571, Rookwood Holdings (Templeton) 7 Prime Heifers $1196-$1316, </w:t>
            </w:r>
            <w:proofErr w:type="spellStart"/>
            <w:r>
              <w:rPr>
                <w:bCs/>
                <w:sz w:val="24"/>
                <w:szCs w:val="24"/>
              </w:rPr>
              <w:t>Glenlea</w:t>
            </w:r>
            <w:proofErr w:type="spellEnd"/>
            <w:r>
              <w:rPr>
                <w:bCs/>
                <w:sz w:val="24"/>
                <w:szCs w:val="24"/>
              </w:rPr>
              <w:t xml:space="preserve"> P/Ship (Flaxton) 4 Prime Cows $783-$1199.</w:t>
            </w:r>
          </w:p>
          <w:p w14:paraId="5827C30B" w14:textId="77777777" w:rsidR="00A506E6" w:rsidRPr="0089277F" w:rsidRDefault="00A506E6" w:rsidP="00015E7C">
            <w:pPr>
              <w:rPr>
                <w:bCs/>
                <w:sz w:val="24"/>
                <w:szCs w:val="24"/>
              </w:rPr>
            </w:pPr>
          </w:p>
          <w:p w14:paraId="76612E68" w14:textId="30894563" w:rsidR="00A70591" w:rsidRPr="00A849CE" w:rsidRDefault="00A849CE" w:rsidP="00A70591">
            <w:pPr>
              <w:rPr>
                <w:b/>
                <w:sz w:val="24"/>
                <w:szCs w:val="24"/>
              </w:rPr>
            </w:pPr>
            <w:r w:rsidRPr="00A849CE">
              <w:rPr>
                <w:b/>
                <w:sz w:val="24"/>
                <w:szCs w:val="24"/>
              </w:rPr>
              <w:lastRenderedPageBreak/>
              <w:t>$2.</w:t>
            </w:r>
            <w:r w:rsidR="00A506E6">
              <w:rPr>
                <w:b/>
                <w:sz w:val="24"/>
                <w:szCs w:val="24"/>
              </w:rPr>
              <w:t>75</w:t>
            </w:r>
            <w:r w:rsidRPr="00A849CE">
              <w:rPr>
                <w:b/>
                <w:sz w:val="24"/>
                <w:szCs w:val="24"/>
              </w:rPr>
              <w:t>-$</w:t>
            </w:r>
            <w:r w:rsidR="00A506E6">
              <w:rPr>
                <w:b/>
                <w:sz w:val="24"/>
                <w:szCs w:val="24"/>
              </w:rPr>
              <w:t>2</w:t>
            </w:r>
            <w:r w:rsidRPr="00A849CE">
              <w:rPr>
                <w:b/>
                <w:sz w:val="24"/>
                <w:szCs w:val="24"/>
              </w:rPr>
              <w:t>.</w:t>
            </w:r>
            <w:r w:rsidR="00A506E6">
              <w:rPr>
                <w:b/>
                <w:sz w:val="24"/>
                <w:szCs w:val="24"/>
              </w:rPr>
              <w:t>95</w:t>
            </w:r>
            <w:r w:rsidRPr="00A849CE">
              <w:rPr>
                <w:b/>
                <w:sz w:val="24"/>
                <w:szCs w:val="24"/>
              </w:rPr>
              <w:t xml:space="preserve">/Kg </w:t>
            </w:r>
          </w:p>
          <w:p w14:paraId="37AA8278" w14:textId="77777777" w:rsidR="00A849CE" w:rsidRDefault="00A849CE" w:rsidP="00A70591">
            <w:pPr>
              <w:rPr>
                <w:bCs/>
                <w:sz w:val="24"/>
                <w:szCs w:val="24"/>
              </w:rPr>
            </w:pPr>
          </w:p>
          <w:p w14:paraId="31A4B03F" w14:textId="7A850611" w:rsidR="00A849CE" w:rsidRPr="00A849CE" w:rsidRDefault="00A70591" w:rsidP="0048776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Prime Heifers </w:t>
            </w:r>
          </w:p>
          <w:p w14:paraId="558BB7CB" w14:textId="77777777" w:rsidR="00EA09AC" w:rsidRDefault="00EA09AC" w:rsidP="00A70591">
            <w:pPr>
              <w:rPr>
                <w:b/>
                <w:sz w:val="24"/>
                <w:szCs w:val="24"/>
              </w:rPr>
            </w:pPr>
          </w:p>
          <w:p w14:paraId="547BD83E" w14:textId="2E239E03" w:rsidR="00A506E6" w:rsidRDefault="00A506E6" w:rsidP="00A506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DF &amp; AA Templeman (Teddington) 6 Prime Heifers $1903-$1571, Rookwood Holdings (Templeton) 7 Prime Heifers $1196-$1316, </w:t>
            </w:r>
            <w:proofErr w:type="spellStart"/>
            <w:r>
              <w:rPr>
                <w:bCs/>
                <w:sz w:val="24"/>
                <w:szCs w:val="24"/>
              </w:rPr>
              <w:t>Glenlea</w:t>
            </w:r>
            <w:proofErr w:type="spellEnd"/>
            <w:r>
              <w:rPr>
                <w:bCs/>
                <w:sz w:val="24"/>
                <w:szCs w:val="24"/>
              </w:rPr>
              <w:t xml:space="preserve"> P/Ship (Flaxton) 4 Prime Cows $783-$1199.</w:t>
            </w:r>
          </w:p>
          <w:p w14:paraId="2771AA9D" w14:textId="77777777" w:rsidR="00A506E6" w:rsidRPr="0089277F" w:rsidRDefault="00A506E6" w:rsidP="00A506E6">
            <w:pPr>
              <w:rPr>
                <w:bCs/>
                <w:sz w:val="24"/>
                <w:szCs w:val="24"/>
              </w:rPr>
            </w:pPr>
          </w:p>
          <w:p w14:paraId="1D3938EE" w14:textId="1DCBD47C" w:rsidR="00A849CE" w:rsidRDefault="00A849CE" w:rsidP="00A7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$2.</w:t>
            </w:r>
            <w:r w:rsidR="00A506E6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-$</w:t>
            </w:r>
            <w:r w:rsidR="00C97845">
              <w:rPr>
                <w:b/>
                <w:sz w:val="24"/>
                <w:szCs w:val="24"/>
              </w:rPr>
              <w:t>2.</w:t>
            </w:r>
            <w:r w:rsidR="00A506E6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 xml:space="preserve">/Kg </w:t>
            </w:r>
          </w:p>
          <w:p w14:paraId="34F87439" w14:textId="77777777" w:rsidR="00A849CE" w:rsidRDefault="00A849CE" w:rsidP="00A70591">
            <w:pPr>
              <w:rPr>
                <w:b/>
                <w:sz w:val="24"/>
                <w:szCs w:val="24"/>
              </w:rPr>
            </w:pPr>
          </w:p>
          <w:p w14:paraId="628E92CF" w14:textId="6D9BDD4A" w:rsidR="00F3503F" w:rsidRPr="006B51AD" w:rsidRDefault="00A35872" w:rsidP="00A70591">
            <w:pPr>
              <w:rPr>
                <w:b/>
                <w:sz w:val="24"/>
                <w:szCs w:val="24"/>
                <w:u w:val="single"/>
              </w:rPr>
            </w:pPr>
            <w:r w:rsidRPr="00A35872">
              <w:rPr>
                <w:b/>
                <w:sz w:val="24"/>
                <w:szCs w:val="24"/>
                <w:u w:val="single"/>
              </w:rPr>
              <w:t xml:space="preserve">Prime </w:t>
            </w:r>
            <w:r w:rsidR="000E413B">
              <w:rPr>
                <w:b/>
                <w:sz w:val="24"/>
                <w:szCs w:val="24"/>
                <w:u w:val="single"/>
              </w:rPr>
              <w:t xml:space="preserve">Cows &amp; Bulls </w:t>
            </w:r>
          </w:p>
          <w:p w14:paraId="3109B4BE" w14:textId="77777777" w:rsidR="00A506E6" w:rsidRDefault="00A506E6" w:rsidP="00A506E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Glenlea</w:t>
            </w:r>
            <w:proofErr w:type="spellEnd"/>
            <w:r>
              <w:rPr>
                <w:bCs/>
                <w:sz w:val="24"/>
                <w:szCs w:val="24"/>
              </w:rPr>
              <w:t xml:space="preserve"> P/Ship (Flaxton) 4 Prime Cows $783-$1199.</w:t>
            </w:r>
          </w:p>
          <w:p w14:paraId="507E0C21" w14:textId="77777777" w:rsidR="00C97845" w:rsidRPr="00C97845" w:rsidRDefault="00C97845" w:rsidP="00A70591">
            <w:pPr>
              <w:rPr>
                <w:bCs/>
                <w:sz w:val="24"/>
                <w:szCs w:val="24"/>
              </w:rPr>
            </w:pPr>
          </w:p>
          <w:p w14:paraId="6E875C99" w14:textId="5E63B4F1" w:rsidR="001C4D7A" w:rsidRDefault="00BE5D2A" w:rsidP="001C4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Cows - </w:t>
            </w:r>
            <w:r w:rsidR="001C4D7A">
              <w:rPr>
                <w:b/>
                <w:sz w:val="24"/>
                <w:szCs w:val="24"/>
              </w:rPr>
              <w:t>$</w:t>
            </w:r>
            <w:r w:rsidR="00DB4D8F">
              <w:rPr>
                <w:b/>
                <w:sz w:val="24"/>
                <w:szCs w:val="24"/>
              </w:rPr>
              <w:t>1.</w:t>
            </w:r>
            <w:r w:rsidR="00A506E6">
              <w:rPr>
                <w:b/>
                <w:sz w:val="24"/>
                <w:szCs w:val="24"/>
              </w:rPr>
              <w:t>8</w:t>
            </w:r>
            <w:r w:rsidR="00A849C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-2</w:t>
            </w:r>
            <w:r w:rsidR="00C97845">
              <w:rPr>
                <w:b/>
                <w:sz w:val="24"/>
                <w:szCs w:val="24"/>
              </w:rPr>
              <w:t>.</w:t>
            </w:r>
            <w:r w:rsidR="00A506E6">
              <w:rPr>
                <w:b/>
                <w:sz w:val="24"/>
                <w:szCs w:val="24"/>
              </w:rPr>
              <w:t>06</w:t>
            </w:r>
            <w:r w:rsidR="001C4D7A">
              <w:rPr>
                <w:b/>
                <w:sz w:val="24"/>
                <w:szCs w:val="24"/>
              </w:rPr>
              <w:t>/Kg</w:t>
            </w:r>
          </w:p>
          <w:p w14:paraId="44DE633F" w14:textId="02ED1D54" w:rsidR="000E413B" w:rsidRDefault="00BE5D2A" w:rsidP="001C4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Bulls- $</w:t>
            </w:r>
            <w:r w:rsidR="00A506E6">
              <w:rPr>
                <w:b/>
                <w:sz w:val="24"/>
                <w:szCs w:val="24"/>
              </w:rPr>
              <w:t>2</w:t>
            </w:r>
            <w:r w:rsidR="00C97845">
              <w:rPr>
                <w:b/>
                <w:sz w:val="24"/>
                <w:szCs w:val="24"/>
              </w:rPr>
              <w:t>.</w:t>
            </w:r>
            <w:r w:rsidR="00A506E6">
              <w:rPr>
                <w:b/>
                <w:sz w:val="24"/>
                <w:szCs w:val="24"/>
              </w:rPr>
              <w:t>64</w:t>
            </w:r>
            <w:r w:rsidR="00C97845">
              <w:rPr>
                <w:b/>
                <w:sz w:val="24"/>
                <w:szCs w:val="24"/>
              </w:rPr>
              <w:t>/2.</w:t>
            </w:r>
            <w:r w:rsidR="00A506E6">
              <w:rPr>
                <w:b/>
                <w:sz w:val="24"/>
                <w:szCs w:val="24"/>
              </w:rPr>
              <w:t>69</w:t>
            </w:r>
            <w:r>
              <w:rPr>
                <w:b/>
                <w:sz w:val="24"/>
                <w:szCs w:val="24"/>
              </w:rPr>
              <w:t>/Kg</w:t>
            </w:r>
          </w:p>
          <w:p w14:paraId="24AC50B3" w14:textId="77777777" w:rsidR="001C4D7A" w:rsidRDefault="001C4D7A" w:rsidP="00A70591">
            <w:pPr>
              <w:rPr>
                <w:b/>
                <w:sz w:val="24"/>
                <w:szCs w:val="24"/>
              </w:rPr>
            </w:pPr>
          </w:p>
          <w:p w14:paraId="4524944F" w14:textId="357A7258" w:rsidR="00BE5D2A" w:rsidRDefault="00BE5D2A" w:rsidP="006E52C6">
            <w:pPr>
              <w:rPr>
                <w:b/>
                <w:sz w:val="24"/>
                <w:szCs w:val="24"/>
                <w:u w:val="single"/>
              </w:rPr>
            </w:pPr>
            <w:r w:rsidRPr="00BE5D2A">
              <w:rPr>
                <w:b/>
                <w:sz w:val="24"/>
                <w:szCs w:val="24"/>
                <w:u w:val="single"/>
              </w:rPr>
              <w:t xml:space="preserve">Store Cattle </w:t>
            </w:r>
          </w:p>
          <w:p w14:paraId="21BA4047" w14:textId="4B202EBC" w:rsidR="00BE5D2A" w:rsidRDefault="00A506E6" w:rsidP="00A506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LJ &amp; FE Hill (Tai </w:t>
            </w:r>
            <w:proofErr w:type="spellStart"/>
            <w:r>
              <w:rPr>
                <w:bCs/>
                <w:sz w:val="24"/>
                <w:szCs w:val="24"/>
              </w:rPr>
              <w:t>Tapu</w:t>
            </w:r>
            <w:proofErr w:type="spellEnd"/>
            <w:r>
              <w:rPr>
                <w:bCs/>
                <w:sz w:val="24"/>
                <w:szCs w:val="24"/>
              </w:rPr>
              <w:t>) 6 Angus Steers $1435, Zephyr Oaks (</w:t>
            </w:r>
            <w:proofErr w:type="spellStart"/>
            <w:r>
              <w:rPr>
                <w:bCs/>
                <w:sz w:val="24"/>
                <w:szCs w:val="24"/>
              </w:rPr>
              <w:t>Ohoka</w:t>
            </w:r>
            <w:proofErr w:type="spellEnd"/>
            <w:r>
              <w:rPr>
                <w:bCs/>
                <w:sz w:val="24"/>
                <w:szCs w:val="24"/>
              </w:rPr>
              <w:t xml:space="preserve">) 7 Charolais Steers $1300, </w:t>
            </w:r>
            <w:proofErr w:type="spellStart"/>
            <w:r>
              <w:rPr>
                <w:bCs/>
                <w:sz w:val="24"/>
                <w:szCs w:val="24"/>
              </w:rPr>
              <w:t>Remmington</w:t>
            </w:r>
            <w:proofErr w:type="spellEnd"/>
            <w:r>
              <w:rPr>
                <w:bCs/>
                <w:sz w:val="24"/>
                <w:szCs w:val="24"/>
              </w:rPr>
              <w:t xml:space="preserve"> Holdings (Southbridge) 13 Steers $910-$1030, </w:t>
            </w:r>
            <w:proofErr w:type="spellStart"/>
            <w:r>
              <w:rPr>
                <w:bCs/>
                <w:sz w:val="24"/>
                <w:szCs w:val="24"/>
              </w:rPr>
              <w:t>Remmington</w:t>
            </w:r>
            <w:proofErr w:type="spellEnd"/>
            <w:r>
              <w:rPr>
                <w:bCs/>
                <w:sz w:val="24"/>
                <w:szCs w:val="24"/>
              </w:rPr>
              <w:t xml:space="preserve"> Holdings 10 Heifers $850-$1035, Alexandra James Trust (</w:t>
            </w:r>
            <w:proofErr w:type="spellStart"/>
            <w:r>
              <w:rPr>
                <w:bCs/>
                <w:sz w:val="24"/>
                <w:szCs w:val="24"/>
              </w:rPr>
              <w:t>Prebbleton</w:t>
            </w:r>
            <w:proofErr w:type="spellEnd"/>
            <w:r>
              <w:rPr>
                <w:bCs/>
                <w:sz w:val="24"/>
                <w:szCs w:val="24"/>
              </w:rPr>
              <w:t>) 12 Bull Calves $570-$680.</w:t>
            </w:r>
          </w:p>
          <w:p w14:paraId="29EEB616" w14:textId="77777777" w:rsidR="00A506E6" w:rsidRDefault="00A506E6" w:rsidP="00A506E6">
            <w:pPr>
              <w:rPr>
                <w:b/>
                <w:sz w:val="24"/>
                <w:szCs w:val="24"/>
              </w:rPr>
            </w:pPr>
          </w:p>
          <w:p w14:paraId="03DFC990" w14:textId="2CADC787" w:rsidR="00A506E6" w:rsidRPr="00A506E6" w:rsidRDefault="00A506E6" w:rsidP="00A506E6">
            <w:pPr>
              <w:rPr>
                <w:bCs/>
                <w:sz w:val="24"/>
                <w:szCs w:val="24"/>
              </w:rPr>
            </w:pPr>
            <w:r w:rsidRPr="00A506E6">
              <w:rPr>
                <w:bCs/>
                <w:sz w:val="24"/>
                <w:szCs w:val="24"/>
              </w:rPr>
              <w:t>Strong deman</w:t>
            </w:r>
            <w:r>
              <w:rPr>
                <w:bCs/>
                <w:sz w:val="24"/>
                <w:szCs w:val="24"/>
              </w:rPr>
              <w:t>d</w:t>
            </w:r>
            <w:r w:rsidRPr="00A506E6">
              <w:rPr>
                <w:bCs/>
                <w:sz w:val="24"/>
                <w:szCs w:val="24"/>
              </w:rPr>
              <w:t xml:space="preserve"> for beef Steers with Angus &amp; Charolais Steers making $3.17-$3.19 per Kg.</w:t>
            </w:r>
          </w:p>
        </w:tc>
      </w:tr>
    </w:tbl>
    <w:p w14:paraId="759BC8D2" w14:textId="1A78E90A" w:rsidR="00397ECC" w:rsidRDefault="00397ECC" w:rsidP="00FE484A"/>
    <w:sectPr w:rsidR="00397ECC" w:rsidSect="003C0D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1711" w14:textId="77777777" w:rsidR="00DA0379" w:rsidRDefault="00DA0379">
      <w:r>
        <w:separator/>
      </w:r>
    </w:p>
  </w:endnote>
  <w:endnote w:type="continuationSeparator" w:id="0">
    <w:p w14:paraId="5663151D" w14:textId="77777777" w:rsidR="00DA0379" w:rsidRDefault="00D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EA4" w14:textId="77777777" w:rsidR="00DA0379" w:rsidRDefault="00DA0379">
      <w:r>
        <w:separator/>
      </w:r>
    </w:p>
  </w:footnote>
  <w:footnote w:type="continuationSeparator" w:id="0">
    <w:p w14:paraId="7A6A5EA3" w14:textId="77777777" w:rsidR="00DA0379" w:rsidRDefault="00DA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7AEA"/>
    <w:multiLevelType w:val="hybridMultilevel"/>
    <w:tmpl w:val="C5EC8620"/>
    <w:lvl w:ilvl="0" w:tplc="DC765B3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939F27" w:themeColor="accent3" w:themeShade="BF"/>
        <w:sz w:val="20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17A51"/>
    <w:multiLevelType w:val="hybridMultilevel"/>
    <w:tmpl w:val="6CFA1452"/>
    <w:lvl w:ilvl="0" w:tplc="D452F732">
      <w:start w:val="1"/>
      <w:numFmt w:val="decimal"/>
      <w:pStyle w:val="Num-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27841">
    <w:abstractNumId w:val="1"/>
  </w:num>
  <w:num w:numId="2" w16cid:durableId="588732914">
    <w:abstractNumId w:val="0"/>
  </w:num>
  <w:num w:numId="3" w16cid:durableId="54279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B"/>
    <w:rsid w:val="0000100D"/>
    <w:rsid w:val="00004E48"/>
    <w:rsid w:val="000105F9"/>
    <w:rsid w:val="000137B2"/>
    <w:rsid w:val="00013ECA"/>
    <w:rsid w:val="00015E7C"/>
    <w:rsid w:val="0002052F"/>
    <w:rsid w:val="00045EA4"/>
    <w:rsid w:val="0004744C"/>
    <w:rsid w:val="00055129"/>
    <w:rsid w:val="00062E76"/>
    <w:rsid w:val="00067C74"/>
    <w:rsid w:val="00070BD0"/>
    <w:rsid w:val="00072609"/>
    <w:rsid w:val="00076160"/>
    <w:rsid w:val="000766D3"/>
    <w:rsid w:val="00081709"/>
    <w:rsid w:val="000858E4"/>
    <w:rsid w:val="00097353"/>
    <w:rsid w:val="000A08E9"/>
    <w:rsid w:val="000C45AD"/>
    <w:rsid w:val="000C723C"/>
    <w:rsid w:val="000D4801"/>
    <w:rsid w:val="000E413B"/>
    <w:rsid w:val="00113119"/>
    <w:rsid w:val="001339E8"/>
    <w:rsid w:val="00141556"/>
    <w:rsid w:val="00142403"/>
    <w:rsid w:val="00157C08"/>
    <w:rsid w:val="001632C7"/>
    <w:rsid w:val="0017154C"/>
    <w:rsid w:val="00176B92"/>
    <w:rsid w:val="001C4B00"/>
    <w:rsid w:val="001C4D7A"/>
    <w:rsid w:val="001C4ED9"/>
    <w:rsid w:val="001D2F55"/>
    <w:rsid w:val="001D4993"/>
    <w:rsid w:val="001E0F34"/>
    <w:rsid w:val="001F1A61"/>
    <w:rsid w:val="001F1A92"/>
    <w:rsid w:val="00202E93"/>
    <w:rsid w:val="00207BEE"/>
    <w:rsid w:val="0021676C"/>
    <w:rsid w:val="00233817"/>
    <w:rsid w:val="00235F4F"/>
    <w:rsid w:val="00255123"/>
    <w:rsid w:val="00257AB2"/>
    <w:rsid w:val="00265B23"/>
    <w:rsid w:val="002858AC"/>
    <w:rsid w:val="00295675"/>
    <w:rsid w:val="00295AD4"/>
    <w:rsid w:val="002A0623"/>
    <w:rsid w:val="002A688E"/>
    <w:rsid w:val="002B26C9"/>
    <w:rsid w:val="002B3F5C"/>
    <w:rsid w:val="002B64E9"/>
    <w:rsid w:val="002B798F"/>
    <w:rsid w:val="002F26CC"/>
    <w:rsid w:val="0031432E"/>
    <w:rsid w:val="0032755F"/>
    <w:rsid w:val="00342C53"/>
    <w:rsid w:val="00342DD9"/>
    <w:rsid w:val="003439C8"/>
    <w:rsid w:val="00362D1E"/>
    <w:rsid w:val="00372AC1"/>
    <w:rsid w:val="00373750"/>
    <w:rsid w:val="003764CA"/>
    <w:rsid w:val="00382708"/>
    <w:rsid w:val="00387E0A"/>
    <w:rsid w:val="003934B0"/>
    <w:rsid w:val="00393BA6"/>
    <w:rsid w:val="00397ECC"/>
    <w:rsid w:val="003A01C5"/>
    <w:rsid w:val="003B474B"/>
    <w:rsid w:val="003B6934"/>
    <w:rsid w:val="003C0D99"/>
    <w:rsid w:val="003C4CC6"/>
    <w:rsid w:val="003C7F54"/>
    <w:rsid w:val="003E06E3"/>
    <w:rsid w:val="003E2E31"/>
    <w:rsid w:val="003E5654"/>
    <w:rsid w:val="003F1794"/>
    <w:rsid w:val="00423F15"/>
    <w:rsid w:val="00427DF7"/>
    <w:rsid w:val="00437903"/>
    <w:rsid w:val="00441247"/>
    <w:rsid w:val="00443A86"/>
    <w:rsid w:val="004650B0"/>
    <w:rsid w:val="004709A5"/>
    <w:rsid w:val="00474A4E"/>
    <w:rsid w:val="004775D3"/>
    <w:rsid w:val="00487761"/>
    <w:rsid w:val="00490B71"/>
    <w:rsid w:val="00496154"/>
    <w:rsid w:val="004B2179"/>
    <w:rsid w:val="004B470E"/>
    <w:rsid w:val="004B57FC"/>
    <w:rsid w:val="004D1678"/>
    <w:rsid w:val="004D36F5"/>
    <w:rsid w:val="004E5293"/>
    <w:rsid w:val="004F0358"/>
    <w:rsid w:val="005063A2"/>
    <w:rsid w:val="005131CF"/>
    <w:rsid w:val="00521633"/>
    <w:rsid w:val="005273F4"/>
    <w:rsid w:val="00531193"/>
    <w:rsid w:val="00532EE8"/>
    <w:rsid w:val="00534180"/>
    <w:rsid w:val="005568E6"/>
    <w:rsid w:val="00573FA7"/>
    <w:rsid w:val="00583C40"/>
    <w:rsid w:val="005933CC"/>
    <w:rsid w:val="00597358"/>
    <w:rsid w:val="005A0744"/>
    <w:rsid w:val="005E11FE"/>
    <w:rsid w:val="005E6512"/>
    <w:rsid w:val="005F3D69"/>
    <w:rsid w:val="0060278D"/>
    <w:rsid w:val="00602B6E"/>
    <w:rsid w:val="00612FCD"/>
    <w:rsid w:val="006155D7"/>
    <w:rsid w:val="00622438"/>
    <w:rsid w:val="00626D48"/>
    <w:rsid w:val="006431B8"/>
    <w:rsid w:val="006507BB"/>
    <w:rsid w:val="006568E4"/>
    <w:rsid w:val="006646B3"/>
    <w:rsid w:val="00664AE4"/>
    <w:rsid w:val="00677616"/>
    <w:rsid w:val="00680CA2"/>
    <w:rsid w:val="00686B60"/>
    <w:rsid w:val="0069271A"/>
    <w:rsid w:val="0069310C"/>
    <w:rsid w:val="00694CDE"/>
    <w:rsid w:val="006A133D"/>
    <w:rsid w:val="006A2D50"/>
    <w:rsid w:val="006B306B"/>
    <w:rsid w:val="006B3220"/>
    <w:rsid w:val="006B51AD"/>
    <w:rsid w:val="006B67DA"/>
    <w:rsid w:val="006C4B76"/>
    <w:rsid w:val="006C6BB9"/>
    <w:rsid w:val="006E52C6"/>
    <w:rsid w:val="006E5B60"/>
    <w:rsid w:val="006F7C4A"/>
    <w:rsid w:val="006F7EF0"/>
    <w:rsid w:val="00701EE5"/>
    <w:rsid w:val="00710AF6"/>
    <w:rsid w:val="0072605F"/>
    <w:rsid w:val="00726AC2"/>
    <w:rsid w:val="00727944"/>
    <w:rsid w:val="0073166A"/>
    <w:rsid w:val="00736694"/>
    <w:rsid w:val="00763E9D"/>
    <w:rsid w:val="0077332A"/>
    <w:rsid w:val="007B2238"/>
    <w:rsid w:val="007D061C"/>
    <w:rsid w:val="007D0C8D"/>
    <w:rsid w:val="007D4C4A"/>
    <w:rsid w:val="007F772C"/>
    <w:rsid w:val="0080070D"/>
    <w:rsid w:val="00806C41"/>
    <w:rsid w:val="00810D44"/>
    <w:rsid w:val="00817169"/>
    <w:rsid w:val="00825871"/>
    <w:rsid w:val="00825C73"/>
    <w:rsid w:val="008316E6"/>
    <w:rsid w:val="0083522E"/>
    <w:rsid w:val="00837DBD"/>
    <w:rsid w:val="0084047F"/>
    <w:rsid w:val="00851CB0"/>
    <w:rsid w:val="0085333F"/>
    <w:rsid w:val="00856014"/>
    <w:rsid w:val="00864F10"/>
    <w:rsid w:val="0086680B"/>
    <w:rsid w:val="00872FFC"/>
    <w:rsid w:val="008771E6"/>
    <w:rsid w:val="0089277F"/>
    <w:rsid w:val="0089372B"/>
    <w:rsid w:val="008A12E6"/>
    <w:rsid w:val="008B3171"/>
    <w:rsid w:val="008B622C"/>
    <w:rsid w:val="008D1417"/>
    <w:rsid w:val="008D777E"/>
    <w:rsid w:val="008E2F29"/>
    <w:rsid w:val="008E657A"/>
    <w:rsid w:val="008F0D14"/>
    <w:rsid w:val="008F144D"/>
    <w:rsid w:val="008F18A1"/>
    <w:rsid w:val="008F1CF3"/>
    <w:rsid w:val="008F3181"/>
    <w:rsid w:val="008F468A"/>
    <w:rsid w:val="008F57C4"/>
    <w:rsid w:val="00905241"/>
    <w:rsid w:val="00920661"/>
    <w:rsid w:val="00921620"/>
    <w:rsid w:val="00927042"/>
    <w:rsid w:val="00927153"/>
    <w:rsid w:val="0095665F"/>
    <w:rsid w:val="009603D9"/>
    <w:rsid w:val="0096705A"/>
    <w:rsid w:val="00972F28"/>
    <w:rsid w:val="009744CC"/>
    <w:rsid w:val="009746FE"/>
    <w:rsid w:val="00997139"/>
    <w:rsid w:val="009A57BC"/>
    <w:rsid w:val="009D7117"/>
    <w:rsid w:val="009F1FBD"/>
    <w:rsid w:val="009F3316"/>
    <w:rsid w:val="00A176BD"/>
    <w:rsid w:val="00A21E6A"/>
    <w:rsid w:val="00A25548"/>
    <w:rsid w:val="00A260D4"/>
    <w:rsid w:val="00A35872"/>
    <w:rsid w:val="00A506E6"/>
    <w:rsid w:val="00A6530F"/>
    <w:rsid w:val="00A70591"/>
    <w:rsid w:val="00A70D82"/>
    <w:rsid w:val="00A73F04"/>
    <w:rsid w:val="00A81B03"/>
    <w:rsid w:val="00A849CE"/>
    <w:rsid w:val="00A86B4B"/>
    <w:rsid w:val="00AB06C8"/>
    <w:rsid w:val="00AB0F43"/>
    <w:rsid w:val="00AC7636"/>
    <w:rsid w:val="00AE256E"/>
    <w:rsid w:val="00AE468B"/>
    <w:rsid w:val="00AF73DC"/>
    <w:rsid w:val="00B00F2B"/>
    <w:rsid w:val="00B010CC"/>
    <w:rsid w:val="00B26F0E"/>
    <w:rsid w:val="00B33453"/>
    <w:rsid w:val="00B54411"/>
    <w:rsid w:val="00B86ECA"/>
    <w:rsid w:val="00BA0130"/>
    <w:rsid w:val="00BB326C"/>
    <w:rsid w:val="00BB464B"/>
    <w:rsid w:val="00BD3280"/>
    <w:rsid w:val="00BE23BC"/>
    <w:rsid w:val="00BE4922"/>
    <w:rsid w:val="00BE5D2A"/>
    <w:rsid w:val="00BF201F"/>
    <w:rsid w:val="00C14406"/>
    <w:rsid w:val="00C15C0D"/>
    <w:rsid w:val="00C16A78"/>
    <w:rsid w:val="00C22B32"/>
    <w:rsid w:val="00C36503"/>
    <w:rsid w:val="00C36D6F"/>
    <w:rsid w:val="00C4752C"/>
    <w:rsid w:val="00C50497"/>
    <w:rsid w:val="00C71DB2"/>
    <w:rsid w:val="00C73E3C"/>
    <w:rsid w:val="00C74E34"/>
    <w:rsid w:val="00C93142"/>
    <w:rsid w:val="00C97845"/>
    <w:rsid w:val="00CA07BD"/>
    <w:rsid w:val="00CB4098"/>
    <w:rsid w:val="00CC2D32"/>
    <w:rsid w:val="00CD6776"/>
    <w:rsid w:val="00CE3F2F"/>
    <w:rsid w:val="00CE41B5"/>
    <w:rsid w:val="00CE5FA8"/>
    <w:rsid w:val="00CF28E9"/>
    <w:rsid w:val="00D124F0"/>
    <w:rsid w:val="00D13F15"/>
    <w:rsid w:val="00D24F4E"/>
    <w:rsid w:val="00D3000B"/>
    <w:rsid w:val="00D33B48"/>
    <w:rsid w:val="00D50F66"/>
    <w:rsid w:val="00D56026"/>
    <w:rsid w:val="00D65E0D"/>
    <w:rsid w:val="00D75DFE"/>
    <w:rsid w:val="00D91731"/>
    <w:rsid w:val="00D93C9C"/>
    <w:rsid w:val="00D954E9"/>
    <w:rsid w:val="00DA0379"/>
    <w:rsid w:val="00DB4D8F"/>
    <w:rsid w:val="00DC31AD"/>
    <w:rsid w:val="00DC5A9E"/>
    <w:rsid w:val="00DE5386"/>
    <w:rsid w:val="00DF4D08"/>
    <w:rsid w:val="00DF7CF2"/>
    <w:rsid w:val="00E037AB"/>
    <w:rsid w:val="00E247E2"/>
    <w:rsid w:val="00E33BC3"/>
    <w:rsid w:val="00E50B0C"/>
    <w:rsid w:val="00E554E6"/>
    <w:rsid w:val="00E56B31"/>
    <w:rsid w:val="00E65421"/>
    <w:rsid w:val="00E72323"/>
    <w:rsid w:val="00E82F48"/>
    <w:rsid w:val="00E845E1"/>
    <w:rsid w:val="00E85DC1"/>
    <w:rsid w:val="00E90E60"/>
    <w:rsid w:val="00E919E8"/>
    <w:rsid w:val="00EA09AC"/>
    <w:rsid w:val="00EA0D42"/>
    <w:rsid w:val="00EA47E9"/>
    <w:rsid w:val="00EA5DE6"/>
    <w:rsid w:val="00EB086E"/>
    <w:rsid w:val="00EB3E2C"/>
    <w:rsid w:val="00EC0638"/>
    <w:rsid w:val="00EC62CD"/>
    <w:rsid w:val="00EC784F"/>
    <w:rsid w:val="00ED5DE3"/>
    <w:rsid w:val="00EF0119"/>
    <w:rsid w:val="00EF145C"/>
    <w:rsid w:val="00EF49A7"/>
    <w:rsid w:val="00F1136F"/>
    <w:rsid w:val="00F23BEE"/>
    <w:rsid w:val="00F24D41"/>
    <w:rsid w:val="00F24E4C"/>
    <w:rsid w:val="00F256F0"/>
    <w:rsid w:val="00F31AAB"/>
    <w:rsid w:val="00F32D90"/>
    <w:rsid w:val="00F337E2"/>
    <w:rsid w:val="00F342B7"/>
    <w:rsid w:val="00F3503F"/>
    <w:rsid w:val="00F415FE"/>
    <w:rsid w:val="00F75F7E"/>
    <w:rsid w:val="00F838CA"/>
    <w:rsid w:val="00F87501"/>
    <w:rsid w:val="00FA3DCF"/>
    <w:rsid w:val="00FA48D5"/>
    <w:rsid w:val="00FB7993"/>
    <w:rsid w:val="00FC12B0"/>
    <w:rsid w:val="00FC1E35"/>
    <w:rsid w:val="00FC7AA6"/>
    <w:rsid w:val="00FD0B9C"/>
    <w:rsid w:val="00FD210B"/>
    <w:rsid w:val="00FE484A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00F5"/>
  <w15:docId w15:val="{6CD5E7BD-14EA-4B59-B86A-4449D2B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72B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D3280"/>
    <w:pPr>
      <w:keepNext/>
      <w:spacing w:before="360" w:after="60"/>
      <w:jc w:val="both"/>
      <w:outlineLvl w:val="0"/>
    </w:pPr>
    <w:rPr>
      <w:rFonts w:eastAsia="Times New Roman" w:cs="Arial"/>
      <w:b/>
      <w:bCs/>
      <w:caps/>
      <w:color w:val="014A3A" w:themeColor="accent4" w:themeShade="80"/>
      <w:kern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BD3280"/>
    <w:pPr>
      <w:keepNext/>
      <w:spacing w:before="240" w:after="60"/>
      <w:jc w:val="both"/>
      <w:outlineLvl w:val="1"/>
    </w:pPr>
    <w:rPr>
      <w:rFonts w:eastAsia="Times New Roman" w:cs="Arial"/>
      <w:b/>
      <w:bCs/>
      <w:iCs/>
      <w:color w:val="014A3A" w:themeColor="accent4" w:themeShade="80"/>
      <w:szCs w:val="20"/>
      <w:lang w:val="en-GB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jc w:val="both"/>
      <w:outlineLvl w:val="2"/>
    </w:pPr>
    <w:rPr>
      <w:rFonts w:eastAsia="Times New Roman" w:cs="Arial"/>
      <w:bCs/>
      <w:szCs w:val="2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Bullet1">
    <w:name w:val="Bullet1"/>
    <w:qFormat/>
    <w:rsid w:val="005E11FE"/>
    <w:pPr>
      <w:numPr>
        <w:numId w:val="1"/>
      </w:numPr>
      <w:spacing w:before="60" w:after="60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customStyle="1" w:styleId="Num-list">
    <w:name w:val="Num-list"/>
    <w:basedOn w:val="Normal"/>
    <w:qFormat/>
    <w:rsid w:val="001C4ED9"/>
    <w:pPr>
      <w:numPr>
        <w:numId w:val="3"/>
      </w:numPr>
      <w:spacing w:before="60" w:after="60"/>
      <w:ind w:left="425" w:hanging="425"/>
      <w:jc w:val="both"/>
    </w:pPr>
    <w:rPr>
      <w:rFonts w:eastAsia="Times New Roman" w:cs="Times New Roman"/>
      <w:sz w:val="20"/>
      <w:szCs w:val="20"/>
      <w:lang w:val="en-GB"/>
    </w:rPr>
  </w:style>
  <w:style w:type="paragraph" w:customStyle="1" w:styleId="Subheading">
    <w:name w:val="Sub heading"/>
    <w:qFormat/>
    <w:rsid w:val="00BD3280"/>
    <w:pPr>
      <w:spacing w:before="240" w:after="60"/>
    </w:pPr>
    <w:rPr>
      <w:rFonts w:ascii="Calibri" w:hAnsi="Calibri" w:cs="Arial"/>
      <w:bCs/>
      <w:color w:val="017057" w:themeColor="accent4" w:themeShade="BF"/>
      <w:kern w:val="32"/>
      <w:u w:val="single"/>
      <w:lang w:val="en-GB" w:eastAsia="en-US"/>
    </w:rPr>
  </w:style>
  <w:style w:type="table" w:styleId="TableGrid">
    <w:name w:val="Table Grid"/>
    <w:basedOn w:val="TableNormal"/>
    <w:rsid w:val="0089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B60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55123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ior%20Management%20Team\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5E6B-5685-4947-82B9-AF3FA4A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27</TotalTime>
  <Pages>2</Pages>
  <Words>396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filename</vt:lpstr>
    </vt:vector>
  </TitlesOfParts>
  <Company>PMG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filename</dc:title>
  <dc:creator>Tessa Maxwell</dc:creator>
  <cp:lastModifiedBy>Lydia Hau – Rural Livestock Ltd</cp:lastModifiedBy>
  <cp:revision>3</cp:revision>
  <cp:lastPrinted>2022-11-29T22:52:00Z</cp:lastPrinted>
  <dcterms:created xsi:type="dcterms:W3CDTF">2023-02-08T02:46:00Z</dcterms:created>
  <dcterms:modified xsi:type="dcterms:W3CDTF">2023-02-08T03:13:00Z</dcterms:modified>
</cp:coreProperties>
</file>